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296" w:rsidRDefault="00611296" w:rsidP="0061129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ru-RU"/>
        </w:rPr>
      </w:pPr>
    </w:p>
    <w:p w:rsidR="00611296" w:rsidRPr="00611296" w:rsidRDefault="00611296" w:rsidP="0061129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61129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Об учреждении</w:t>
      </w:r>
    </w:p>
    <w:p w:rsidR="00611296" w:rsidRPr="00611296" w:rsidRDefault="00611296" w:rsidP="006112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12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Альметьевский колледж физической культуры был открыт на основании постановления Бюро Всероссийского Совета Союза спортивных обществ и организаций от 02.09.1966 г. № 42 как Татарский республиканский техникум физической культуры. Постановлением Спорткомитета РСФСР от 23.07.1975 № 13 Татарский республиканский техникум физической культуры переименован в Альметьевский техникум физической культуры. До 2005 года техникум являлся федеральным государственным учреждением среднего профессионального образования и находился в ведении Государственного комитета Российской Федерации по физической культуре и спорту. В 2005 году на основании распоряжения Правительства Российской Федерации №1618-р от 15.12.2004 г. и Постановления Кабинета Министров Республики Татарстан №109 от 4.03.2005 г. «О принятии в ведение исполнительных органов Республики Татарстан федеральных государственных учреждений среднего профессионального образования» Альметьевский техникум физической культуры передан в ведение Министерства образования и науки Республики Татарстан. </w:t>
      </w:r>
      <w:proofErr w:type="gramStart"/>
      <w:r w:rsidRPr="0061129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Постановления Кабинета Министров Республики Татарстан от 07.06.2018 № 435 «О передаче государственного автономного профессионального образовательного учреждения «Альметьевский колледж физической культуры» в ведении Министерства по делам молодежи и спорту Республики Татарстан и внесении изменения в постановление Кабинета Министров Республики Татарстан от 30.11.2007 № 676 «О создании автономного учреждения среднего профессионального образования «Альметьевский техникум физической культуры».</w:t>
      </w:r>
      <w:proofErr w:type="gramEnd"/>
    </w:p>
    <w:p w:rsidR="00611296" w:rsidRPr="00611296" w:rsidRDefault="00611296" w:rsidP="006112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1296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С 1 сентября 2018 года ГАПОУ «Альметьевский колледж физической культуры» находится в ведении Министерства спорта Республики Татарстан.</w:t>
      </w:r>
    </w:p>
    <w:p w:rsidR="00611296" w:rsidRPr="00611296" w:rsidRDefault="00611296" w:rsidP="006112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1296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Колледж сегодня - одно из ведущих в Республике Татарстан учреждений среднего профессионального образования по подготовке кадров для сферы физической культуры, спорта и туризма. По специальности  49.02.01 Физическая культура  (повышенный уровень) в колледже обучаются свыше 240 человек не только из Республики Татарстан, но и из других регионов Российской Федерации (Самарская, Кировская и Оренбургская области, республики Удмуртия, Чувашия, Башкортостан и Марий Эл).</w:t>
      </w:r>
    </w:p>
    <w:p w:rsidR="00611296" w:rsidRPr="00611296" w:rsidRDefault="00611296" w:rsidP="006112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12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 В целом, за почти 50 лет своей работы колледж выпустил свыше 6000 специалистов по физической культуре и спорту, многие из которых сегодня работают инструкторами и учителями по физической культуре в образовательных учреждениях, тренерами-преподавателями ДЮСШ и спортивных клубов. С февраля 2012 года колледжем руководит директор </w:t>
      </w:r>
      <w:proofErr w:type="spellStart"/>
      <w:r w:rsidRPr="00611296">
        <w:rPr>
          <w:rFonts w:ascii="Times New Roman" w:eastAsia="Times New Roman" w:hAnsi="Times New Roman" w:cs="Times New Roman"/>
          <w:sz w:val="24"/>
          <w:szCs w:val="24"/>
          <w:lang w:eastAsia="ru-RU"/>
        </w:rPr>
        <w:t>Гайфуллин</w:t>
      </w:r>
      <w:proofErr w:type="spellEnd"/>
      <w:r w:rsidRPr="006112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1296">
        <w:rPr>
          <w:rFonts w:ascii="Times New Roman" w:eastAsia="Times New Roman" w:hAnsi="Times New Roman" w:cs="Times New Roman"/>
          <w:sz w:val="24"/>
          <w:szCs w:val="24"/>
          <w:lang w:eastAsia="ru-RU"/>
        </w:rPr>
        <w:t>Илдус</w:t>
      </w:r>
      <w:proofErr w:type="spellEnd"/>
      <w:r w:rsidRPr="006112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11296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Миннахматович</w:t>
      </w:r>
      <w:proofErr w:type="spellEnd"/>
    </w:p>
    <w:p w:rsidR="00323EDA" w:rsidRPr="00611296" w:rsidRDefault="00323EDA" w:rsidP="00611296">
      <w:pPr>
        <w:jc w:val="both"/>
        <w:rPr>
          <w:rFonts w:ascii="Times New Roman" w:hAnsi="Times New Roman" w:cs="Times New Roman"/>
        </w:rPr>
      </w:pPr>
    </w:p>
    <w:sectPr w:rsidR="00323EDA" w:rsidRPr="00611296" w:rsidSect="00323E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611296"/>
    <w:rsid w:val="001132F8"/>
    <w:rsid w:val="00323EDA"/>
    <w:rsid w:val="00383ABC"/>
    <w:rsid w:val="005D7EED"/>
    <w:rsid w:val="005E1E82"/>
    <w:rsid w:val="00611296"/>
    <w:rsid w:val="006D1E44"/>
    <w:rsid w:val="007729B1"/>
    <w:rsid w:val="00863D3C"/>
    <w:rsid w:val="008774E2"/>
    <w:rsid w:val="008E2B07"/>
    <w:rsid w:val="009229B1"/>
    <w:rsid w:val="009F728E"/>
    <w:rsid w:val="00A52191"/>
    <w:rsid w:val="00A825A1"/>
    <w:rsid w:val="00C41842"/>
    <w:rsid w:val="00F67326"/>
    <w:rsid w:val="00FE7A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E82"/>
  </w:style>
  <w:style w:type="paragraph" w:styleId="1">
    <w:name w:val="heading 1"/>
    <w:basedOn w:val="a"/>
    <w:link w:val="10"/>
    <w:uiPriority w:val="9"/>
    <w:qFormat/>
    <w:rsid w:val="0061129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1129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112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5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7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2175</Characters>
  <Application>Microsoft Office Word</Application>
  <DocSecurity>0</DocSecurity>
  <Lines>18</Lines>
  <Paragraphs>5</Paragraphs>
  <ScaleCrop>false</ScaleCrop>
  <Company>SPecialiST RePack</Company>
  <LinksUpToDate>false</LinksUpToDate>
  <CharactersWithSpaces>2551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priemnaya</dc:creator>
  <cp:lastModifiedBy>priemnaya</cp:lastModifiedBy>
  <cp:revision>1</cp:revision>
  <dcterms:created xsi:type="dcterms:W3CDTF">2021-08-05T11:03:00Z</dcterms:created>
  <dcterms:modified xsi:type="dcterms:W3CDTF">2021-08-05T11:03:00Z</dcterms:modified>
</cp:coreProperties>
</file>